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2D9" w:rsidRDefault="005B62D9" w:rsidP="005B62D9">
      <w:pPr>
        <w:jc w:val="center"/>
        <w:rPr>
          <w:b/>
          <w:bCs/>
          <w:rtl/>
          <w:lang w:bidi="ar-LB"/>
        </w:rPr>
      </w:pPr>
      <w:bookmarkStart w:id="0" w:name="_GoBack"/>
      <w:bookmarkEnd w:id="0"/>
      <w:r>
        <w:rPr>
          <w:rFonts w:hint="cs"/>
          <w:b/>
          <w:bCs/>
          <w:rtl/>
          <w:lang w:bidi="ar-LB"/>
        </w:rPr>
        <w:t xml:space="preserve">مناقصة علنية رقم </w:t>
      </w:r>
      <w:r w:rsidR="00292EDD">
        <w:rPr>
          <w:rFonts w:hint="cs"/>
          <w:b/>
          <w:bCs/>
          <w:rtl/>
        </w:rPr>
        <w:t>21/17</w:t>
      </w:r>
      <w:r w:rsidR="00206AE5" w:rsidRPr="00206AE5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  <w:lang w:bidi="ar-LB"/>
        </w:rPr>
        <w:t xml:space="preserve">لشراء خدمات استشارية </w:t>
      </w:r>
      <w:proofErr w:type="gramStart"/>
      <w:r>
        <w:rPr>
          <w:rFonts w:hint="cs"/>
          <w:b/>
          <w:bCs/>
          <w:rtl/>
          <w:lang w:bidi="ar-LB"/>
        </w:rPr>
        <w:t>بموضوع  الإحصائيات</w:t>
      </w:r>
      <w:proofErr w:type="gramEnd"/>
      <w:r>
        <w:rPr>
          <w:rFonts w:hint="cs"/>
          <w:b/>
          <w:bCs/>
          <w:rtl/>
          <w:lang w:bidi="ar-LB"/>
        </w:rPr>
        <w:t xml:space="preserve"> الحيوية</w:t>
      </w:r>
    </w:p>
    <w:p w:rsidR="005B62D9" w:rsidRDefault="005B62D9" w:rsidP="005B62D9">
      <w:pPr>
        <w:rPr>
          <w:rtl/>
          <w:lang w:bidi="ar-LB"/>
        </w:rPr>
      </w:pPr>
      <w:r>
        <w:rPr>
          <w:rFonts w:hint="cs"/>
          <w:rtl/>
          <w:lang w:bidi="ar-LB"/>
        </w:rPr>
        <w:t xml:space="preserve">وزارة حماية البيئة بواسطة مكتب العالِمة الرئيسية تطلب بهذا تلقي عروض لاختيار مستشار/ة في مجال الإحصائيات الحيوية من أجل تقديم تقارير عن المعالجة الإحصائية في مجال أبحاث الأوبئة البيئية. </w:t>
      </w:r>
    </w:p>
    <w:p w:rsidR="005B62D9" w:rsidRPr="005B62D9" w:rsidRDefault="005B62D9" w:rsidP="005B62D9">
      <w:pPr>
        <w:spacing w:after="0" w:line="360" w:lineRule="auto"/>
        <w:jc w:val="both"/>
        <w:rPr>
          <w:rFonts w:asciiTheme="majorBidi" w:eastAsia="Times New Roman" w:hAnsiTheme="majorBidi" w:cstheme="majorBidi"/>
          <w:rtl/>
          <w:lang w:bidi="ar-LB"/>
        </w:rPr>
      </w:pPr>
      <w:r w:rsidRPr="005B62D9">
        <w:rPr>
          <w:rFonts w:asciiTheme="majorBidi" w:eastAsia="Times New Roman" w:hAnsiTheme="majorBidi" w:cstheme="majorBidi" w:hint="cs"/>
          <w:rtl/>
          <w:lang w:bidi="ar-LB"/>
        </w:rPr>
        <w:t xml:space="preserve">التعاقد يكون لسنة </w:t>
      </w:r>
      <w:proofErr w:type="gramStart"/>
      <w:r w:rsidRPr="005B62D9">
        <w:rPr>
          <w:rFonts w:asciiTheme="majorBidi" w:eastAsia="Times New Roman" w:hAnsiTheme="majorBidi" w:cstheme="majorBidi" w:hint="cs"/>
          <w:rtl/>
          <w:lang w:bidi="ar-LB"/>
        </w:rPr>
        <w:t xml:space="preserve">واحدة </w:t>
      </w:r>
      <w:r>
        <w:rPr>
          <w:rFonts w:asciiTheme="majorBidi" w:eastAsia="Times New Roman" w:hAnsiTheme="majorBidi" w:cstheme="majorBidi" w:hint="cs"/>
          <w:rtl/>
          <w:lang w:bidi="ar-LB"/>
        </w:rPr>
        <w:t>.</w:t>
      </w:r>
      <w:proofErr w:type="gramEnd"/>
      <w:r w:rsidRPr="005B62D9">
        <w:rPr>
          <w:rFonts w:asciiTheme="majorBidi" w:eastAsia="Times New Roman" w:hAnsiTheme="majorBidi" w:cstheme="majorBidi" w:hint="cs"/>
          <w:rtl/>
          <w:lang w:bidi="ar-LB"/>
        </w:rPr>
        <w:t xml:space="preserve">مع حفظ الإمكانية الحصرية </w:t>
      </w:r>
      <w:r>
        <w:rPr>
          <w:rFonts w:asciiTheme="majorBidi" w:eastAsia="Times New Roman" w:hAnsiTheme="majorBidi" w:cstheme="majorBidi" w:hint="cs"/>
          <w:rtl/>
          <w:lang w:bidi="ar-LB"/>
        </w:rPr>
        <w:t>وأحادية الجانب</w:t>
      </w:r>
      <w:r w:rsidRPr="005B62D9">
        <w:rPr>
          <w:rFonts w:asciiTheme="majorBidi" w:eastAsia="Times New Roman" w:hAnsiTheme="majorBidi" w:cstheme="majorBidi" w:hint="cs"/>
          <w:rtl/>
          <w:lang w:bidi="ar-LB"/>
        </w:rPr>
        <w:t xml:space="preserve"> للوزارة بتمديد </w:t>
      </w:r>
      <w:r>
        <w:rPr>
          <w:rFonts w:asciiTheme="majorBidi" w:eastAsia="Times New Roman" w:hAnsiTheme="majorBidi" w:cstheme="majorBidi" w:hint="cs"/>
          <w:rtl/>
          <w:lang w:bidi="ar-LB"/>
        </w:rPr>
        <w:t>فترة</w:t>
      </w:r>
      <w:r w:rsidRPr="005B62D9">
        <w:rPr>
          <w:rFonts w:asciiTheme="majorBidi" w:eastAsia="Times New Roman" w:hAnsiTheme="majorBidi" w:cstheme="majorBidi" w:hint="cs"/>
          <w:rtl/>
          <w:lang w:bidi="ar-LB"/>
        </w:rPr>
        <w:t xml:space="preserve"> التعاقد </w:t>
      </w:r>
      <w:r>
        <w:rPr>
          <w:rFonts w:asciiTheme="majorBidi" w:eastAsia="Times New Roman" w:hAnsiTheme="majorBidi" w:cstheme="majorBidi" w:hint="cs"/>
          <w:rtl/>
          <w:lang w:bidi="ar-LB"/>
        </w:rPr>
        <w:t>لخمس (5) فترات إضافية</w:t>
      </w:r>
      <w:r w:rsidRPr="005B62D9">
        <w:rPr>
          <w:rFonts w:asciiTheme="majorBidi" w:eastAsia="Times New Roman" w:hAnsiTheme="majorBidi" w:cstheme="majorBidi" w:hint="cs"/>
          <w:rtl/>
          <w:lang w:bidi="ar-LB"/>
        </w:rPr>
        <w:t xml:space="preserve"> </w:t>
      </w:r>
      <w:r>
        <w:rPr>
          <w:rFonts w:asciiTheme="majorBidi" w:eastAsia="Times New Roman" w:hAnsiTheme="majorBidi" w:cstheme="majorBidi" w:hint="cs"/>
          <w:rtl/>
          <w:lang w:bidi="ar-LB"/>
        </w:rPr>
        <w:t xml:space="preserve">. </w:t>
      </w:r>
      <w:r w:rsidRPr="005B62D9">
        <w:rPr>
          <w:rFonts w:asciiTheme="majorBidi" w:eastAsia="Times New Roman" w:hAnsiTheme="majorBidi" w:cstheme="majorBidi" w:hint="cs"/>
          <w:rtl/>
          <w:lang w:bidi="ar-LB"/>
        </w:rPr>
        <w:t>المجموع الكلي</w:t>
      </w:r>
      <w:r>
        <w:rPr>
          <w:rFonts w:asciiTheme="majorBidi" w:eastAsia="Times New Roman" w:hAnsiTheme="majorBidi" w:cstheme="majorBidi" w:hint="cs"/>
          <w:rtl/>
          <w:lang w:bidi="ar-LB"/>
        </w:rPr>
        <w:t xml:space="preserve"> لكل فترات التعاقد بشكل مجتمع لا يزيد عن ست (6) سنوات</w:t>
      </w:r>
      <w:r w:rsidRPr="005B62D9">
        <w:rPr>
          <w:rFonts w:asciiTheme="majorBidi" w:eastAsia="Times New Roman" w:hAnsiTheme="majorBidi" w:cstheme="majorBidi" w:hint="cs"/>
          <w:rtl/>
          <w:lang w:bidi="ar-LB"/>
        </w:rPr>
        <w:t xml:space="preserve"> والكل بالخضوع لقانون وا</w:t>
      </w:r>
      <w:proofErr w:type="gramStart"/>
      <w:r w:rsidRPr="005B62D9">
        <w:rPr>
          <w:rFonts w:asciiTheme="majorBidi" w:eastAsia="Times New Roman" w:hAnsiTheme="majorBidi" w:cstheme="majorBidi" w:hint="cs"/>
          <w:rtl/>
          <w:lang w:bidi="ar-LB"/>
        </w:rPr>
        <w:t>جب المناقص</w:t>
      </w:r>
      <w:proofErr w:type="gramEnd"/>
      <w:r w:rsidRPr="005B62D9">
        <w:rPr>
          <w:rFonts w:asciiTheme="majorBidi" w:eastAsia="Times New Roman" w:hAnsiTheme="majorBidi" w:cstheme="majorBidi" w:hint="cs"/>
          <w:rtl/>
          <w:lang w:bidi="ar-LB"/>
        </w:rPr>
        <w:t xml:space="preserve">ات للعام </w:t>
      </w:r>
      <w:r w:rsidRPr="005B62D9">
        <w:rPr>
          <w:rFonts w:asciiTheme="majorBidi" w:eastAsia="Times New Roman" w:hAnsiTheme="majorBidi" w:cstheme="majorBidi"/>
          <w:rtl/>
        </w:rPr>
        <w:t xml:space="preserve">-1992 </w:t>
      </w:r>
      <w:r w:rsidRPr="005B62D9">
        <w:rPr>
          <w:rFonts w:asciiTheme="majorBidi" w:eastAsia="Times New Roman" w:hAnsiTheme="majorBidi" w:cstheme="majorBidi" w:hint="cs"/>
          <w:rtl/>
          <w:lang w:bidi="ar-LB"/>
        </w:rPr>
        <w:t>الأنظمة المنبثقة عنه، المصادقة على الميزانية وتعليمات نظام الأموال والمرافق .</w:t>
      </w:r>
    </w:p>
    <w:p w:rsidR="005B62D9" w:rsidRDefault="005B62D9" w:rsidP="003411C6">
      <w:pPr>
        <w:rPr>
          <w:rtl/>
        </w:rPr>
      </w:pPr>
    </w:p>
    <w:p w:rsidR="00206AE5" w:rsidRPr="003411C6" w:rsidRDefault="005B62D9" w:rsidP="005B62D9">
      <w:pPr>
        <w:spacing w:after="0" w:line="360" w:lineRule="auto"/>
        <w:jc w:val="both"/>
      </w:pPr>
      <w:r w:rsidRPr="005B62D9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يمكن تحميل مستندات المناقصة من موقع انترنت</w:t>
      </w:r>
      <w:r>
        <w:rPr>
          <w:rFonts w:ascii="Times New Roman" w:eastAsia="Times New Roman" w:hAnsi="Times New Roman" w:cs="Arial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Arial" w:hint="cs"/>
          <w:sz w:val="24"/>
          <w:szCs w:val="24"/>
          <w:rtl/>
          <w:lang w:bidi="ar-LB"/>
        </w:rPr>
        <w:t xml:space="preserve">وزارة حماية البيئة بالعنوان: </w:t>
      </w:r>
      <w:r w:rsidRPr="005B62D9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 xml:space="preserve"> </w:t>
      </w:r>
      <w:hyperlink r:id="rId6" w:history="1">
        <w:r w:rsidRPr="003411C6">
          <w:rPr>
            <w:rStyle w:val="Hyperlink"/>
          </w:rPr>
          <w:t>WWW.SVIVA.GOV.IL</w:t>
        </w:r>
      </w:hyperlink>
      <w:r w:rsidRPr="003411C6">
        <w:t xml:space="preserve">      </w:t>
      </w:r>
      <w:r>
        <w:rPr>
          <w:rFonts w:ascii="Times New Roman" w:eastAsia="Times New Roman" w:hAnsi="Times New Roman" w:cs="Arial" w:hint="cs"/>
          <w:sz w:val="24"/>
          <w:szCs w:val="24"/>
          <w:rtl/>
          <w:lang w:bidi="ar-LB"/>
        </w:rPr>
        <w:t xml:space="preserve">أو من موقع انترنت </w:t>
      </w:r>
      <w:r w:rsidRPr="005B62D9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دائرة المشتريات</w:t>
      </w:r>
      <w:r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 xml:space="preserve"> بالعنوان </w:t>
      </w:r>
      <w:hyperlink r:id="rId7" w:history="1">
        <w:r w:rsidR="00206AE5" w:rsidRPr="003411C6">
          <w:rPr>
            <w:rStyle w:val="Hyperlink"/>
          </w:rPr>
          <w:t>WWW.MR.GOV.IL</w:t>
        </w:r>
      </w:hyperlink>
      <w:r w:rsidR="00206AE5" w:rsidRPr="003411C6">
        <w:t xml:space="preserve"> </w:t>
      </w:r>
    </w:p>
    <w:p w:rsidR="003411C6" w:rsidRDefault="003411C6" w:rsidP="00206AE5">
      <w:pPr>
        <w:jc w:val="center"/>
        <w:rPr>
          <w:b/>
          <w:bCs/>
          <w:rtl/>
        </w:rPr>
      </w:pPr>
    </w:p>
    <w:p w:rsidR="00F61E2D" w:rsidRDefault="005B62D9" w:rsidP="00F61E2D">
      <w:pPr>
        <w:jc w:val="center"/>
        <w:rPr>
          <w:b/>
          <w:bCs/>
          <w:rtl/>
          <w:lang w:bidi="ar-LB"/>
        </w:rPr>
      </w:pPr>
      <w:r>
        <w:rPr>
          <w:rFonts w:hint="cs"/>
          <w:b/>
          <w:bCs/>
          <w:rtl/>
          <w:lang w:bidi="ar-LB"/>
        </w:rPr>
        <w:t xml:space="preserve">الموعد الأخير لتقديم العروض : 31 تشرين أول / اكتوبر </w:t>
      </w:r>
      <w:r w:rsidR="00F61E2D">
        <w:rPr>
          <w:rFonts w:hint="cs"/>
          <w:b/>
          <w:bCs/>
          <w:rtl/>
          <w:lang w:bidi="ar-LB"/>
        </w:rPr>
        <w:t xml:space="preserve">2017  الساعة </w:t>
      </w:r>
      <w:r w:rsidR="00292EDD">
        <w:rPr>
          <w:rFonts w:hint="cs"/>
          <w:b/>
          <w:bCs/>
          <w:rtl/>
        </w:rPr>
        <w:t>12:00</w:t>
      </w:r>
      <w:r w:rsidR="00206AE5">
        <w:rPr>
          <w:rFonts w:hint="cs"/>
          <w:b/>
          <w:bCs/>
          <w:rtl/>
        </w:rPr>
        <w:t xml:space="preserve"> </w:t>
      </w:r>
      <w:r w:rsidR="00F61E2D">
        <w:rPr>
          <w:rFonts w:hint="cs"/>
          <w:b/>
          <w:bCs/>
          <w:rtl/>
          <w:lang w:bidi="ar-LB"/>
        </w:rPr>
        <w:t xml:space="preserve">في صندوق المناقصات الموجود في وزارة حماية البيئة، طابق المدخل ، كنفي </w:t>
      </w:r>
      <w:proofErr w:type="spellStart"/>
      <w:r w:rsidR="00F61E2D">
        <w:rPr>
          <w:rFonts w:hint="cs"/>
          <w:b/>
          <w:bCs/>
          <w:rtl/>
          <w:lang w:bidi="ar-LB"/>
        </w:rPr>
        <w:t>نشريم</w:t>
      </w:r>
      <w:proofErr w:type="spellEnd"/>
      <w:r w:rsidR="00F61E2D">
        <w:rPr>
          <w:rFonts w:hint="cs"/>
          <w:b/>
          <w:bCs/>
          <w:rtl/>
          <w:lang w:bidi="ar-LB"/>
        </w:rPr>
        <w:t xml:space="preserve"> 5، القدس.</w:t>
      </w:r>
    </w:p>
    <w:p w:rsidR="00F61E2D" w:rsidRPr="00F61E2D" w:rsidRDefault="00F61E2D" w:rsidP="00F61E2D">
      <w:pPr>
        <w:spacing w:before="120" w:after="0" w:line="360" w:lineRule="auto"/>
        <w:jc w:val="both"/>
        <w:outlineLvl w:val="0"/>
        <w:rPr>
          <w:rFonts w:ascii="Times New Roman" w:eastAsia="Times New Roman" w:hAnsi="Times New Roman" w:cs="Arial"/>
          <w:u w:val="single"/>
          <w:rtl/>
          <w:lang w:bidi="ar-SA"/>
        </w:rPr>
      </w:pPr>
      <w:r w:rsidRPr="00F61E2D">
        <w:rPr>
          <w:rFonts w:ascii="Times New Roman" w:eastAsia="Times New Roman" w:hAnsi="Times New Roman" w:cs="Arial" w:hint="cs"/>
          <w:u w:val="single"/>
          <w:rtl/>
          <w:lang w:bidi="ar-SA"/>
        </w:rPr>
        <w:t>شروط حد أدنى:</w:t>
      </w:r>
    </w:p>
    <w:p w:rsidR="00F61E2D" w:rsidRPr="00F61E2D" w:rsidRDefault="00F61E2D" w:rsidP="00F61E2D">
      <w:pPr>
        <w:numPr>
          <w:ilvl w:val="0"/>
          <w:numId w:val="1"/>
        </w:numPr>
        <w:spacing w:before="120" w:after="240" w:line="360" w:lineRule="auto"/>
        <w:jc w:val="both"/>
        <w:rPr>
          <w:rFonts w:ascii="Times New Roman" w:eastAsia="Times New Roman" w:hAnsi="Times New Roman" w:cs="David"/>
        </w:rPr>
      </w:pPr>
      <w:r w:rsidRPr="00F61E2D">
        <w:rPr>
          <w:rFonts w:ascii="Times New Roman" w:eastAsia="Times New Roman" w:hAnsi="Times New Roman" w:cs="Arial" w:hint="cs"/>
          <w:rtl/>
          <w:lang w:bidi="ar-SA"/>
        </w:rPr>
        <w:t xml:space="preserve">تقديم </w:t>
      </w:r>
      <w:proofErr w:type="gramStart"/>
      <w:r w:rsidRPr="00F61E2D">
        <w:rPr>
          <w:rFonts w:ascii="Times New Roman" w:eastAsia="Times New Roman" w:hAnsi="Times New Roman" w:cs="Arial" w:hint="cs"/>
          <w:rtl/>
          <w:lang w:bidi="ar-SA"/>
        </w:rPr>
        <w:t>تصاريح ،</w:t>
      </w:r>
      <w:proofErr w:type="gramEnd"/>
      <w:r w:rsidRPr="00F61E2D">
        <w:rPr>
          <w:rFonts w:ascii="Times New Roman" w:eastAsia="Times New Roman" w:hAnsi="Times New Roman" w:cs="Arial" w:hint="cs"/>
          <w:rtl/>
          <w:lang w:bidi="ar-SA"/>
        </w:rPr>
        <w:t xml:space="preserve"> رخص وتراخيص بموجب القانون.</w:t>
      </w:r>
    </w:p>
    <w:p w:rsidR="00F61E2D" w:rsidRPr="00F61E2D" w:rsidRDefault="00F61E2D" w:rsidP="00F61E2D">
      <w:pPr>
        <w:numPr>
          <w:ilvl w:val="0"/>
          <w:numId w:val="1"/>
        </w:numPr>
        <w:spacing w:before="120" w:after="240" w:line="360" w:lineRule="auto"/>
        <w:jc w:val="both"/>
        <w:rPr>
          <w:rFonts w:ascii="Times New Roman" w:eastAsia="Times New Roman" w:hAnsi="Times New Roman" w:cs="David"/>
        </w:rPr>
      </w:pPr>
      <w:r w:rsidRPr="00F61E2D">
        <w:rPr>
          <w:rFonts w:ascii="Times New Roman" w:eastAsia="Times New Roman" w:hAnsi="Times New Roman" w:cs="Arial" w:hint="cs"/>
          <w:rtl/>
          <w:lang w:bidi="ar-SA"/>
        </w:rPr>
        <w:t>شروط حد أدنى إدارية ومهنية حسب المفصل في مستندات المناقصة.</w:t>
      </w:r>
    </w:p>
    <w:p w:rsidR="00206AE5" w:rsidRDefault="00206AE5" w:rsidP="003411C6">
      <w:pPr>
        <w:jc w:val="center"/>
        <w:rPr>
          <w:b/>
          <w:bCs/>
          <w:rtl/>
        </w:rPr>
      </w:pPr>
      <w:r>
        <w:rPr>
          <w:rFonts w:hint="cs"/>
          <w:b/>
          <w:bCs/>
          <w:rtl/>
        </w:rPr>
        <w:t xml:space="preserve"> </w:t>
      </w:r>
    </w:p>
    <w:p w:rsidR="00206AE5" w:rsidRPr="00206AE5" w:rsidRDefault="00206AE5" w:rsidP="00206AE5">
      <w:pPr>
        <w:rPr>
          <w:b/>
          <w:bCs/>
        </w:rPr>
      </w:pPr>
    </w:p>
    <w:sectPr w:rsidR="00206AE5" w:rsidRPr="00206AE5" w:rsidSect="0060553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8C442F"/>
    <w:multiLevelType w:val="hybridMultilevel"/>
    <w:tmpl w:val="D45A397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6AE5"/>
    <w:rsid w:val="00206AE5"/>
    <w:rsid w:val="0028046F"/>
    <w:rsid w:val="00292EDD"/>
    <w:rsid w:val="002E0AA3"/>
    <w:rsid w:val="003411C6"/>
    <w:rsid w:val="00356CA3"/>
    <w:rsid w:val="003E5B1D"/>
    <w:rsid w:val="00535035"/>
    <w:rsid w:val="005B62D9"/>
    <w:rsid w:val="0060553E"/>
    <w:rsid w:val="006700ED"/>
    <w:rsid w:val="00804656"/>
    <w:rsid w:val="00892925"/>
    <w:rsid w:val="00B96892"/>
    <w:rsid w:val="00CE37B8"/>
    <w:rsid w:val="00CF1999"/>
    <w:rsid w:val="00F61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206AE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206AE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VIV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895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Environmental Protection</Company>
  <LinksUpToDate>false</LinksUpToDate>
  <CharactersWithSpaces>1072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רויטל הכהן</dc:creator>
  <cp:lastModifiedBy>רויטל הכהן</cp:lastModifiedBy>
  <cp:revision>2</cp:revision>
  <cp:lastPrinted>2017-09-24T08:35:00Z</cp:lastPrinted>
  <dcterms:created xsi:type="dcterms:W3CDTF">2017-10-01T06:15:00Z</dcterms:created>
  <dcterms:modified xsi:type="dcterms:W3CDTF">2017-10-01T06:15:00Z</dcterms:modified>
</cp:coreProperties>
</file>